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A38B" w14:textId="74754C5C" w:rsidR="00AE6A7C" w:rsidRDefault="0085587E">
      <w:pPr>
        <w:pStyle w:val="FreeFormA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</w:p>
    <w:p w14:paraId="19F4C20A" w14:textId="77777777" w:rsidR="00AE6A7C" w:rsidRDefault="0085587E">
      <w:pPr>
        <w:pStyle w:val="FreeFormA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Caleb Dinger</w:t>
      </w:r>
    </w:p>
    <w:p w14:paraId="64FA9A06" w14:textId="7A37737A" w:rsidR="00AE6A7C" w:rsidRDefault="0085587E">
      <w:pPr>
        <w:pStyle w:val="FreeFormA"/>
        <w:jc w:val="center"/>
        <w:rPr>
          <w:rFonts w:ascii="Times New Roman" w:eastAsia="Times New Roman" w:hAnsi="Times New Roman" w:cs="Times New Roman"/>
          <w:color w:val="0000FE"/>
          <w:sz w:val="27"/>
          <w:szCs w:val="27"/>
          <w:u w:color="0000FE"/>
        </w:rPr>
      </w:pPr>
      <w:r>
        <w:rPr>
          <w:rFonts w:ascii="Times New Roman" w:hAnsi="Times New Roman"/>
          <w:sz w:val="27"/>
          <w:szCs w:val="27"/>
        </w:rPr>
        <w:t>Email: calebdinge</w:t>
      </w:r>
      <w:r w:rsidR="001A10FD">
        <w:rPr>
          <w:rFonts w:ascii="Times New Roman" w:hAnsi="Times New Roman"/>
          <w:sz w:val="27"/>
          <w:szCs w:val="27"/>
        </w:rPr>
        <w:t>rmusic@gmail</w:t>
      </w:r>
      <w:r>
        <w:rPr>
          <w:rFonts w:ascii="Times New Roman" w:hAnsi="Times New Roman"/>
          <w:sz w:val="27"/>
          <w:szCs w:val="27"/>
        </w:rPr>
        <w:t>.com</w:t>
      </w:r>
    </w:p>
    <w:p w14:paraId="7CF3C426" w14:textId="77777777" w:rsidR="00AE6A7C" w:rsidRDefault="0085587E">
      <w:pPr>
        <w:pStyle w:val="FreeFormA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Phone: (814)-648-1157</w:t>
      </w:r>
    </w:p>
    <w:p w14:paraId="2EB8DC31" w14:textId="77777777" w:rsidR="00AE6A7C" w:rsidRDefault="00AE6A7C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4E41D58" w14:textId="77777777" w:rsidR="00AE6A7C" w:rsidRDefault="0085587E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Education:</w:t>
      </w:r>
    </w:p>
    <w:p w14:paraId="3E466EC5" w14:textId="77777777" w:rsidR="00AE6A7C" w:rsidRDefault="00AE6A7C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F143F14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B.A. in Commercial Music (Piano Performance): </w:t>
      </w:r>
      <w:proofErr w:type="spellStart"/>
      <w:r>
        <w:rPr>
          <w:rFonts w:ascii="Times New Roman" w:hAnsi="Times New Roman"/>
          <w:sz w:val="27"/>
          <w:szCs w:val="27"/>
        </w:rPr>
        <w:t>Trevecca</w:t>
      </w:r>
      <w:proofErr w:type="spellEnd"/>
      <w:r>
        <w:rPr>
          <w:rFonts w:ascii="Times New Roman" w:hAnsi="Times New Roman"/>
          <w:sz w:val="27"/>
          <w:szCs w:val="27"/>
        </w:rPr>
        <w:t xml:space="preserve"> Nazarene University</w:t>
      </w:r>
    </w:p>
    <w:p w14:paraId="36C4AEFE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Summa Cum Laude  </w:t>
      </w:r>
    </w:p>
    <w:p w14:paraId="327A201D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122ECA36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M.M. in Music Education: Boston University</w:t>
      </w:r>
    </w:p>
    <w:p w14:paraId="28102CA5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0E1087AE" w14:textId="77777777" w:rsidR="00B01347" w:rsidRDefault="00B01347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43143160" w14:textId="14B78CE7" w:rsidR="00AE6A7C" w:rsidRDefault="0085587E">
      <w:pPr>
        <w:pStyle w:val="FreeFormA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Work Experience</w:t>
      </w:r>
      <w:r>
        <w:rPr>
          <w:rFonts w:ascii="Times New Roman" w:hAnsi="Times New Roman"/>
          <w:sz w:val="27"/>
          <w:szCs w:val="27"/>
        </w:rPr>
        <w:t>:</w:t>
      </w:r>
    </w:p>
    <w:p w14:paraId="60A53004" w14:textId="3C2FE8D6" w:rsidR="00BD7D15" w:rsidRDefault="00BD7D15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64891394" w14:textId="2D5405EE" w:rsidR="00BD7D15" w:rsidRDefault="00BD7D15">
      <w:pPr>
        <w:pStyle w:val="FreeFormA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D7D15">
        <w:rPr>
          <w:rFonts w:ascii="Times New Roman" w:eastAsia="Times New Roman" w:hAnsi="Times New Roman" w:cs="Times New Roman"/>
          <w:b/>
          <w:sz w:val="27"/>
          <w:szCs w:val="27"/>
        </w:rPr>
        <w:t xml:space="preserve">*Petty Officer Third Class, United States Navy (August 2022 – Present) </w:t>
      </w:r>
    </w:p>
    <w:p w14:paraId="0B7446FE" w14:textId="77777777" w:rsidR="00BD7D15" w:rsidRPr="00BD7D15" w:rsidRDefault="00BD7D15">
      <w:pPr>
        <w:pStyle w:val="FreeFormA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2AEC774" w14:textId="09484ED4" w:rsidR="00BD7D15" w:rsidRDefault="00BD7D15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*Provide musical support for ceremonies (percussion) </w:t>
      </w:r>
    </w:p>
    <w:p w14:paraId="47E8725D" w14:textId="0FE2EC63" w:rsidR="00BD7D15" w:rsidRDefault="00BD7D15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*Provide musical support for outreach and protocol events across the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Northeastern United States (piano and keyboards) </w:t>
      </w:r>
    </w:p>
    <w:p w14:paraId="7C24BF92" w14:textId="28D62F7D" w:rsidR="00BD7D15" w:rsidRDefault="00BD7D15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8B6FBD9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1EE8BB14" w14:textId="266BE832" w:rsidR="00AE6A7C" w:rsidRDefault="0085587E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*General Music and Choir Teacher at Christ the King School (Nashville, TN Fall 2020 </w:t>
      </w:r>
      <w:r w:rsidR="00BD7D15">
        <w:rPr>
          <w:rFonts w:ascii="Times New Roman" w:hAnsi="Times New Roman"/>
          <w:b/>
          <w:bCs/>
          <w:sz w:val="27"/>
          <w:szCs w:val="27"/>
        </w:rPr>
        <w:t>–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BD7D15">
        <w:rPr>
          <w:rFonts w:ascii="Times New Roman" w:hAnsi="Times New Roman"/>
          <w:b/>
          <w:bCs/>
          <w:sz w:val="27"/>
          <w:szCs w:val="27"/>
        </w:rPr>
        <w:t>Spring 2022</w:t>
      </w:r>
      <w:r>
        <w:rPr>
          <w:rFonts w:ascii="Times New Roman" w:hAnsi="Times New Roman"/>
          <w:b/>
          <w:bCs/>
          <w:sz w:val="27"/>
          <w:szCs w:val="27"/>
        </w:rPr>
        <w:t xml:space="preserve">) </w:t>
      </w:r>
    </w:p>
    <w:p w14:paraId="615DC2DC" w14:textId="77777777" w:rsidR="00AE6A7C" w:rsidRDefault="00AE6A7C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5094E88" w14:textId="75227A8F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*Teach general music </w:t>
      </w:r>
      <w:r w:rsidR="00B50200">
        <w:rPr>
          <w:rFonts w:ascii="Times New Roman" w:hAnsi="Times New Roman"/>
          <w:sz w:val="27"/>
          <w:szCs w:val="27"/>
        </w:rPr>
        <w:t xml:space="preserve">and choir </w:t>
      </w:r>
      <w:r>
        <w:rPr>
          <w:rFonts w:ascii="Times New Roman" w:hAnsi="Times New Roman"/>
          <w:sz w:val="27"/>
          <w:szCs w:val="27"/>
        </w:rPr>
        <w:t xml:space="preserve">classes for Pre-K through 8th Grade students. </w:t>
      </w:r>
    </w:p>
    <w:p w14:paraId="3116A4BA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4CBA4DEF" w14:textId="56B004FF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*Prepare and Present </w:t>
      </w:r>
      <w:r w:rsidR="00B01347">
        <w:rPr>
          <w:rFonts w:ascii="Times New Roman" w:eastAsia="Times New Roman" w:hAnsi="Times New Roman" w:cs="Times New Roman"/>
          <w:sz w:val="27"/>
          <w:szCs w:val="27"/>
        </w:rPr>
        <w:t xml:space="preserve">Fall and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Spring Concert programs. </w:t>
      </w:r>
    </w:p>
    <w:p w14:paraId="224CA5EA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492F2963" w14:textId="6018A584" w:rsidR="00B50200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*Coordinate Middle School Cantor Program for school Masses. </w:t>
      </w:r>
      <w:r w:rsidR="00B502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32EBF812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2198A415" w14:textId="46C4A960" w:rsidR="00AE6A7C" w:rsidRDefault="0085587E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/>
          <w:b/>
          <w:bCs/>
          <w:sz w:val="27"/>
          <w:szCs w:val="27"/>
        </w:rPr>
        <w:t xml:space="preserve">Private Music Instructor at Grand Staff Music School (Franklin, TN Fall 2018 - Present) </w:t>
      </w:r>
    </w:p>
    <w:p w14:paraId="77DB6F6D" w14:textId="77777777" w:rsidR="00AE6A7C" w:rsidRDefault="00AE6A7C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84E9279" w14:textId="5BEB5988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* Teaching private piano, voice, guitar, </w:t>
      </w:r>
      <w:r w:rsidR="00B50200">
        <w:rPr>
          <w:rFonts w:ascii="Times New Roman" w:hAnsi="Times New Roman"/>
          <w:sz w:val="27"/>
          <w:szCs w:val="27"/>
        </w:rPr>
        <w:t xml:space="preserve">ukulele, </w:t>
      </w:r>
      <w:r>
        <w:rPr>
          <w:rFonts w:ascii="Times New Roman" w:hAnsi="Times New Roman"/>
          <w:sz w:val="27"/>
          <w:szCs w:val="27"/>
        </w:rPr>
        <w:t xml:space="preserve">and drum set lessons to </w:t>
      </w:r>
      <w:r w:rsidR="00B50200">
        <w:rPr>
          <w:rFonts w:ascii="Times New Roman" w:hAnsi="Times New Roman"/>
          <w:sz w:val="27"/>
          <w:szCs w:val="27"/>
        </w:rPr>
        <w:tab/>
      </w:r>
      <w:r w:rsidR="00B50200">
        <w:rPr>
          <w:rFonts w:ascii="Times New Roman" w:hAnsi="Times New Roman"/>
          <w:sz w:val="27"/>
          <w:szCs w:val="27"/>
        </w:rPr>
        <w:tab/>
      </w:r>
      <w:r w:rsidR="00B50200">
        <w:rPr>
          <w:rFonts w:ascii="Times New Roman" w:hAnsi="Times New Roman"/>
          <w:sz w:val="27"/>
          <w:szCs w:val="27"/>
        </w:rPr>
        <w:tab/>
        <w:t xml:space="preserve">    </w:t>
      </w:r>
      <w:r>
        <w:rPr>
          <w:rFonts w:ascii="Times New Roman" w:hAnsi="Times New Roman"/>
          <w:sz w:val="27"/>
          <w:szCs w:val="27"/>
        </w:rPr>
        <w:t>children</w:t>
      </w:r>
      <w:r w:rsidR="00B5020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and adults ranging from ages 5 - 50. </w:t>
      </w:r>
    </w:p>
    <w:p w14:paraId="32350B49" w14:textId="6775EF3B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* Teaching various styles of classical music and popular music, with an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A810BE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50200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emphasis on learning how to expressively read music</w:t>
      </w:r>
      <w:r w:rsidR="00B50200">
        <w:rPr>
          <w:rFonts w:ascii="Times New Roman" w:eastAsia="Times New Roman" w:hAnsi="Times New Roman" w:cs="Times New Roman"/>
          <w:sz w:val="27"/>
          <w:szCs w:val="27"/>
        </w:rPr>
        <w:t xml:space="preserve"> and charts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</w:t>
      </w:r>
      <w:r w:rsidR="00B50200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* Teaching students using Piano Pronto method for teaching students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B50200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to read standard notation, better their technique, and increase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A810BE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knowledge in music theory. </w:t>
      </w:r>
    </w:p>
    <w:p w14:paraId="37FEBD12" w14:textId="25DD2C3D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* Teaching students the Nashville Number system for teaching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B50200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commercial styles of music and how to improvise.</w:t>
      </w:r>
    </w:p>
    <w:p w14:paraId="42A8354E" w14:textId="220B6B5A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2B222175" w14:textId="77777777" w:rsidR="00A810BE" w:rsidRDefault="00A810B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4A11BC0A" w14:textId="77777777" w:rsidR="00AE6A7C" w:rsidRDefault="0085587E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 xml:space="preserve">*Staff Accompanist at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Trevecca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Nazarene University (Nashville, TN, Fall </w:t>
      </w:r>
      <w:r>
        <w:rPr>
          <w:rFonts w:ascii="Times New Roman" w:hAnsi="Times New Roman"/>
          <w:b/>
          <w:bCs/>
          <w:sz w:val="27"/>
          <w:szCs w:val="27"/>
        </w:rPr>
        <w:tab/>
        <w:t>2017 - 2020)</w:t>
      </w:r>
    </w:p>
    <w:p w14:paraId="2567A925" w14:textId="5E88FD6C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>*</w:t>
      </w:r>
      <w:r>
        <w:rPr>
          <w:rFonts w:ascii="Times New Roman" w:hAnsi="Times New Roman"/>
          <w:sz w:val="27"/>
          <w:szCs w:val="27"/>
        </w:rPr>
        <w:t xml:space="preserve">Accompany for vocal and instrumental students’ private lessons, </w:t>
      </w:r>
      <w:r w:rsidR="00B01347">
        <w:rPr>
          <w:rFonts w:ascii="Times New Roman" w:hAnsi="Times New Roman"/>
          <w:sz w:val="27"/>
          <w:szCs w:val="27"/>
        </w:rPr>
        <w:tab/>
      </w:r>
      <w:r w:rsidR="00B01347">
        <w:rPr>
          <w:rFonts w:ascii="Times New Roman" w:hAnsi="Times New Roman"/>
          <w:sz w:val="27"/>
          <w:szCs w:val="27"/>
        </w:rPr>
        <w:tab/>
      </w:r>
      <w:r w:rsidR="00B01347">
        <w:rPr>
          <w:rFonts w:ascii="Times New Roman" w:hAnsi="Times New Roman"/>
          <w:sz w:val="27"/>
          <w:szCs w:val="27"/>
        </w:rPr>
        <w:tab/>
      </w:r>
      <w:proofErr w:type="gramStart"/>
      <w:r w:rsidR="00B01347">
        <w:rPr>
          <w:rFonts w:ascii="Times New Roman" w:hAnsi="Times New Roman"/>
          <w:sz w:val="27"/>
          <w:szCs w:val="27"/>
        </w:rPr>
        <w:tab/>
        <w:t xml:space="preserve">  </w:t>
      </w:r>
      <w:r>
        <w:rPr>
          <w:rFonts w:ascii="Times New Roman" w:hAnsi="Times New Roman"/>
          <w:sz w:val="27"/>
          <w:szCs w:val="27"/>
        </w:rPr>
        <w:t>seminars</w:t>
      </w:r>
      <w:proofErr w:type="gramEnd"/>
      <w:r>
        <w:rPr>
          <w:rFonts w:ascii="Times New Roman" w:hAnsi="Times New Roman"/>
          <w:sz w:val="27"/>
          <w:szCs w:val="27"/>
        </w:rPr>
        <w:t xml:space="preserve">, senior recitals, and university performances with plenty of </w:t>
      </w:r>
      <w:r w:rsidR="00B01347">
        <w:rPr>
          <w:rFonts w:ascii="Times New Roman" w:hAnsi="Times New Roman"/>
          <w:sz w:val="27"/>
          <w:szCs w:val="27"/>
        </w:rPr>
        <w:tab/>
      </w:r>
      <w:r w:rsidR="00B01347">
        <w:rPr>
          <w:rFonts w:ascii="Times New Roman" w:hAnsi="Times New Roman"/>
          <w:sz w:val="27"/>
          <w:szCs w:val="27"/>
        </w:rPr>
        <w:tab/>
      </w:r>
      <w:r w:rsidR="00B01347">
        <w:rPr>
          <w:rFonts w:ascii="Times New Roman" w:hAnsi="Times New Roman"/>
          <w:sz w:val="27"/>
          <w:szCs w:val="27"/>
        </w:rPr>
        <w:tab/>
        <w:t xml:space="preserve">  </w:t>
      </w:r>
      <w:r>
        <w:rPr>
          <w:rFonts w:ascii="Times New Roman" w:hAnsi="Times New Roman"/>
          <w:sz w:val="27"/>
          <w:szCs w:val="27"/>
        </w:rPr>
        <w:t xml:space="preserve">experience in both classical and commercial styles. </w:t>
      </w:r>
    </w:p>
    <w:p w14:paraId="14D0BE4B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27211286" w14:textId="5595BE54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*Accompany the internationally touring TNU Singers university choir as </w:t>
      </w:r>
      <w:r w:rsidR="00B01347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="00B01347">
        <w:rPr>
          <w:rFonts w:ascii="Times New Roman" w:eastAsia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rehearsal and performance accompanist. Repertoire consists of </w:t>
      </w:r>
      <w:r w:rsidR="00B01347">
        <w:rPr>
          <w:rFonts w:ascii="Times New Roman" w:eastAsia="Times New Roman" w:hAnsi="Times New Roman" w:cs="Times New Roman"/>
          <w:sz w:val="27"/>
          <w:szCs w:val="27"/>
        </w:rPr>
        <w:tab/>
      </w:r>
      <w:r w:rsidR="00B01347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="00B01347">
        <w:rPr>
          <w:rFonts w:ascii="Times New Roman" w:eastAsia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works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by Mozart, Brahms, </w:t>
      </w:r>
      <w:r w:rsidR="00B01347">
        <w:rPr>
          <w:rFonts w:ascii="Times New Roman" w:eastAsia="Times New Roman" w:hAnsi="Times New Roman" w:cs="Times New Roman"/>
          <w:sz w:val="27"/>
          <w:szCs w:val="27"/>
        </w:rPr>
        <w:t xml:space="preserve">Bach, </w:t>
      </w:r>
      <w:r>
        <w:rPr>
          <w:rFonts w:ascii="Times New Roman" w:eastAsia="Times New Roman" w:hAnsi="Times New Roman" w:cs="Times New Roman"/>
          <w:sz w:val="27"/>
          <w:szCs w:val="27"/>
        </w:rPr>
        <w:t>Monteverdi, Scarlatti, Clausen</w:t>
      </w:r>
      <w:r w:rsidR="00B01347">
        <w:rPr>
          <w:rFonts w:ascii="Times New Roman" w:eastAsia="Times New Roman" w:hAnsi="Times New Roman" w:cs="Times New Roman"/>
          <w:sz w:val="27"/>
          <w:szCs w:val="27"/>
        </w:rPr>
        <w:t xml:space="preserve">, etc. </w:t>
      </w:r>
    </w:p>
    <w:p w14:paraId="3AD058E6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65EF4E90" w14:textId="77777777" w:rsidR="00AE6A7C" w:rsidRDefault="0085587E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*</w:t>
      </w:r>
      <w:r>
        <w:rPr>
          <w:rFonts w:ascii="Times New Roman" w:hAnsi="Times New Roman"/>
          <w:b/>
          <w:bCs/>
          <w:sz w:val="27"/>
          <w:szCs w:val="27"/>
        </w:rPr>
        <w:t xml:space="preserve">Music Director/Accompanist at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Crievewood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United Methodist Church (Nashville, TN; January 2014-present)</w:t>
      </w:r>
    </w:p>
    <w:p w14:paraId="28A5D071" w14:textId="77777777" w:rsidR="00AE6A7C" w:rsidRDefault="00AE6A7C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C3A48A1" w14:textId="12F0C3F7" w:rsidR="00AE6A7C" w:rsidRDefault="0085587E">
      <w:pPr>
        <w:pStyle w:val="FreeFormA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>*Worship coordinator/director of music for a weekly contemporary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worship service called </w:t>
      </w:r>
      <w:r>
        <w:rPr>
          <w:rFonts w:ascii="Times New Roman" w:hAnsi="Times New Roman"/>
          <w:sz w:val="27"/>
          <w:szCs w:val="27"/>
        </w:rPr>
        <w:t xml:space="preserve">“The Gathering.” </w:t>
      </w:r>
    </w:p>
    <w:p w14:paraId="399A87EA" w14:textId="77777777" w:rsidR="0030711C" w:rsidRDefault="0030711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63013090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* Play the piano / organ and accompany the chancel choir for a weekly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traditional worship service.  </w:t>
      </w:r>
    </w:p>
    <w:p w14:paraId="1812DE1A" w14:textId="77777777" w:rsidR="005D3479" w:rsidRDefault="005D3479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016B2816" w14:textId="26DF3BED" w:rsidR="00AE6A7C" w:rsidRPr="005D3479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6ED829A" w14:textId="2D76FD3A" w:rsidR="00AE6A7C" w:rsidRDefault="0085587E">
      <w:pPr>
        <w:pStyle w:val="FreeFormA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*Keyboardist and Rehearsal Accompanist for high schools, universities, and community theaters - (Spring 2016 - present)</w:t>
      </w:r>
      <w:r>
        <w:rPr>
          <w:rFonts w:ascii="Times New Roman" w:hAnsi="Times New Roman"/>
          <w:sz w:val="27"/>
          <w:szCs w:val="27"/>
        </w:rPr>
        <w:t xml:space="preserve"> </w:t>
      </w:r>
      <w:r w:rsidR="005F2C68">
        <w:rPr>
          <w:rFonts w:ascii="Times New Roman" w:hAnsi="Times New Roman"/>
          <w:sz w:val="27"/>
          <w:szCs w:val="27"/>
        </w:rPr>
        <w:t>Some examples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include: </w:t>
      </w:r>
      <w:r>
        <w:rPr>
          <w:rFonts w:ascii="Times New Roman" w:hAnsi="Times New Roman"/>
          <w:i/>
          <w:iCs/>
          <w:sz w:val="27"/>
          <w:szCs w:val="27"/>
        </w:rPr>
        <w:t>Tommy, Ragtime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i/>
          <w:iCs/>
          <w:sz w:val="27"/>
          <w:szCs w:val="27"/>
        </w:rPr>
        <w:t xml:space="preserve">Hairspray, Seussical, Mary Poppins, Big River, </w:t>
      </w:r>
      <w:r w:rsidR="00B01347">
        <w:rPr>
          <w:rFonts w:ascii="Times New Roman" w:hAnsi="Times New Roman"/>
          <w:i/>
          <w:iCs/>
          <w:sz w:val="27"/>
          <w:szCs w:val="27"/>
        </w:rPr>
        <w:t xml:space="preserve">Little Women, </w:t>
      </w:r>
      <w:r>
        <w:rPr>
          <w:rFonts w:ascii="Times New Roman" w:hAnsi="Times New Roman"/>
          <w:i/>
          <w:iCs/>
          <w:sz w:val="27"/>
          <w:szCs w:val="27"/>
        </w:rPr>
        <w:t>South Pacific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i/>
          <w:iCs/>
          <w:sz w:val="27"/>
          <w:szCs w:val="27"/>
        </w:rPr>
        <w:t xml:space="preserve">9 to 5, </w:t>
      </w:r>
      <w:r>
        <w:rPr>
          <w:rFonts w:ascii="Times New Roman" w:hAnsi="Times New Roman"/>
          <w:sz w:val="27"/>
          <w:szCs w:val="27"/>
        </w:rPr>
        <w:t xml:space="preserve">and </w:t>
      </w:r>
      <w:r>
        <w:rPr>
          <w:rFonts w:ascii="Times New Roman" w:hAnsi="Times New Roman"/>
          <w:i/>
          <w:iCs/>
          <w:sz w:val="27"/>
          <w:szCs w:val="27"/>
        </w:rPr>
        <w:t xml:space="preserve">The Little Mermaid. </w:t>
      </w:r>
    </w:p>
    <w:p w14:paraId="60B800AC" w14:textId="77777777" w:rsidR="00AE6A7C" w:rsidRDefault="00AE6A7C">
      <w:pPr>
        <w:pStyle w:val="FreeFormA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14:paraId="0DFEAAB4" w14:textId="045AAECC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*</w:t>
      </w:r>
      <w:r>
        <w:rPr>
          <w:rFonts w:ascii="Times New Roman" w:hAnsi="Times New Roman"/>
          <w:b/>
          <w:bCs/>
          <w:sz w:val="27"/>
          <w:szCs w:val="27"/>
        </w:rPr>
        <w:t>Music Director</w:t>
      </w:r>
      <w:r>
        <w:rPr>
          <w:rFonts w:ascii="Times New Roman" w:hAnsi="Times New Roman"/>
          <w:sz w:val="27"/>
          <w:szCs w:val="27"/>
        </w:rPr>
        <w:t xml:space="preserve"> for several </w:t>
      </w:r>
      <w:r w:rsidR="00B01347">
        <w:rPr>
          <w:rFonts w:ascii="Times New Roman" w:hAnsi="Times New Roman"/>
          <w:sz w:val="27"/>
          <w:szCs w:val="27"/>
        </w:rPr>
        <w:t xml:space="preserve">community </w:t>
      </w:r>
      <w:r>
        <w:rPr>
          <w:rFonts w:ascii="Times New Roman" w:hAnsi="Times New Roman"/>
          <w:sz w:val="27"/>
          <w:szCs w:val="27"/>
        </w:rPr>
        <w:t>musicals including</w:t>
      </w:r>
      <w:r>
        <w:rPr>
          <w:rFonts w:ascii="Times New Roman" w:hAnsi="Times New Roman"/>
          <w:i/>
          <w:iCs/>
          <w:sz w:val="27"/>
          <w:szCs w:val="27"/>
        </w:rPr>
        <w:t xml:space="preserve"> Greener Pastures </w:t>
      </w:r>
      <w:r>
        <w:rPr>
          <w:rFonts w:ascii="Times New Roman" w:hAnsi="Times New Roman"/>
          <w:sz w:val="27"/>
          <w:szCs w:val="27"/>
        </w:rPr>
        <w:t>(original work)</w:t>
      </w:r>
      <w:r w:rsidR="00E06BD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i/>
          <w:iCs/>
          <w:sz w:val="27"/>
          <w:szCs w:val="27"/>
        </w:rPr>
        <w:t xml:space="preserve">Joseph and the Amazing Technicolor Dreamcoat, </w:t>
      </w:r>
      <w:r>
        <w:rPr>
          <w:rFonts w:ascii="Times New Roman" w:hAnsi="Times New Roman"/>
          <w:sz w:val="27"/>
          <w:szCs w:val="27"/>
        </w:rPr>
        <w:t xml:space="preserve">and </w:t>
      </w:r>
      <w:r>
        <w:rPr>
          <w:rFonts w:ascii="Times New Roman" w:hAnsi="Times New Roman"/>
          <w:i/>
          <w:iCs/>
          <w:sz w:val="27"/>
          <w:szCs w:val="27"/>
        </w:rPr>
        <w:t>Music Man</w:t>
      </w:r>
    </w:p>
    <w:p w14:paraId="7DE77FDF" w14:textId="77777777" w:rsidR="00AE6A7C" w:rsidRDefault="00AE6A7C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5218EF7" w14:textId="77777777" w:rsidR="00AE6A7C" w:rsidRDefault="0085587E">
      <w:pPr>
        <w:pStyle w:val="FreeFormA"/>
        <w:numPr>
          <w:ilvl w:val="1"/>
          <w:numId w:val="2"/>
        </w:numPr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Songwriter / Artist - (2010 - present) </w:t>
      </w:r>
    </w:p>
    <w:p w14:paraId="6376646F" w14:textId="77777777" w:rsidR="00AE6A7C" w:rsidRDefault="0085587E">
      <w:pPr>
        <w:pStyle w:val="FreeFormA"/>
        <w:numPr>
          <w:ilvl w:val="2"/>
          <w:numId w:val="2"/>
        </w:numPr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Recorded and Released several solo albums of original music: Counting Stars (2010), Live it Out (2013), Questions (2014), Gathered (2015) Songs for Us (2018), One of Us (2019)</w:t>
      </w:r>
    </w:p>
    <w:p w14:paraId="4FF7D3D6" w14:textId="77777777" w:rsidR="00AE6A7C" w:rsidRDefault="0085587E">
      <w:pPr>
        <w:pStyle w:val="FreeFormA"/>
        <w:numPr>
          <w:ilvl w:val="2"/>
          <w:numId w:val="2"/>
        </w:numPr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Two Original sacred works published in the UK Methodist Church online hymnal (2018) </w:t>
      </w:r>
    </w:p>
    <w:p w14:paraId="7E3C310F" w14:textId="0EF60746" w:rsidR="00E06BD3" w:rsidRDefault="0085587E" w:rsidP="00E06BD3">
      <w:pPr>
        <w:pStyle w:val="FreeFormA"/>
        <w:numPr>
          <w:ilvl w:val="2"/>
          <w:numId w:val="2"/>
        </w:numPr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Sold over 500 copies of solo albums</w:t>
      </w:r>
    </w:p>
    <w:p w14:paraId="00775BB1" w14:textId="77777777" w:rsidR="00E06BD3" w:rsidRPr="00E06BD3" w:rsidRDefault="00E06BD3" w:rsidP="00E06BD3">
      <w:pPr>
        <w:pStyle w:val="FreeFormA"/>
        <w:rPr>
          <w:rFonts w:ascii="Times New Roman" w:hAnsi="Times New Roman"/>
          <w:b/>
          <w:bCs/>
          <w:sz w:val="27"/>
          <w:szCs w:val="27"/>
        </w:rPr>
      </w:pPr>
    </w:p>
    <w:p w14:paraId="2CDE7682" w14:textId="77777777" w:rsidR="00AE6A7C" w:rsidRDefault="0085587E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 xml:space="preserve">*Recording Session Musician (2014 - Present) </w:t>
      </w:r>
    </w:p>
    <w:p w14:paraId="6D751FCE" w14:textId="7F52DF94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*Pianist and Keyboardist for commercial and classical albums, EP’s, and singles for artists and ensembles in Nashville, TN. Artists include: Brian Bonds, 2016; Taylor and Morgan, 2017; Madyson Williams, 2017; Sam Nichol, 2017; Lang Bliss, 2018, </w:t>
      </w:r>
      <w:r w:rsidR="00E06BD3">
        <w:rPr>
          <w:rFonts w:ascii="Times New Roman" w:hAnsi="Times New Roman"/>
          <w:sz w:val="27"/>
          <w:szCs w:val="27"/>
        </w:rPr>
        <w:t>Jason Minton, 2019; Fain Spray, 2021</w:t>
      </w:r>
      <w:r>
        <w:rPr>
          <w:rFonts w:ascii="Times New Roman" w:hAnsi="Times New Roman"/>
          <w:sz w:val="27"/>
          <w:szCs w:val="27"/>
        </w:rPr>
        <w:t xml:space="preserve">   </w:t>
      </w:r>
    </w:p>
    <w:p w14:paraId="41522616" w14:textId="3D844F09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17D8E31D" w14:textId="77777777" w:rsidR="00B01347" w:rsidRDefault="00B01347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078BE466" w14:textId="77777777" w:rsidR="00AE6A7C" w:rsidRDefault="0085587E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Non-profit Experience: </w:t>
      </w:r>
    </w:p>
    <w:p w14:paraId="1CC5DEB2" w14:textId="77777777" w:rsidR="00AE6A7C" w:rsidRDefault="0085587E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*Pianist and Accompanist - Music for Seniors (2017-2018)</w:t>
      </w:r>
    </w:p>
    <w:p w14:paraId="6DFD0AA2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*Performing at a senior residence / therapy facility once a month </w:t>
      </w:r>
    </w:p>
    <w:p w14:paraId="1F8DDCFE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2063C4BB" w14:textId="77777777" w:rsidR="00AE6A7C" w:rsidRDefault="0085587E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Other Training / Skills / Proficiency </w:t>
      </w:r>
    </w:p>
    <w:p w14:paraId="2E7F0636" w14:textId="77777777" w:rsidR="00AE6A7C" w:rsidRDefault="00AE6A7C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A1E1C02" w14:textId="0AF2D61D" w:rsidR="00AE6A7C" w:rsidRDefault="0085587E">
      <w:pPr>
        <w:pStyle w:val="FreeFormA"/>
        <w:numPr>
          <w:ilvl w:val="1"/>
          <w:numId w:val="4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Proficient in music production software Logic Pro X and </w:t>
      </w:r>
      <w:proofErr w:type="spellStart"/>
      <w:r>
        <w:rPr>
          <w:rFonts w:ascii="Times New Roman" w:hAnsi="Times New Roman"/>
          <w:sz w:val="27"/>
          <w:szCs w:val="27"/>
        </w:rPr>
        <w:t>MainStage</w:t>
      </w:r>
      <w:proofErr w:type="spellEnd"/>
      <w:r>
        <w:rPr>
          <w:rFonts w:ascii="Times New Roman" w:hAnsi="Times New Roman"/>
          <w:sz w:val="27"/>
          <w:szCs w:val="27"/>
        </w:rPr>
        <w:t xml:space="preserve"> keyboard programming tools </w:t>
      </w:r>
    </w:p>
    <w:p w14:paraId="50256320" w14:textId="77777777" w:rsidR="00AE6A7C" w:rsidRDefault="00AE6A7C">
      <w:pPr>
        <w:pStyle w:val="FreeFormA"/>
        <w:tabs>
          <w:tab w:val="left" w:pos="923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455899C4" w14:textId="77777777" w:rsidR="00AE6A7C" w:rsidRDefault="0085587E">
      <w:pPr>
        <w:pStyle w:val="FreeFormA"/>
        <w:numPr>
          <w:ilvl w:val="1"/>
          <w:numId w:val="4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Proficient in music notation programs including Finale and Sibelius.</w:t>
      </w:r>
    </w:p>
    <w:p w14:paraId="730FD78E" w14:textId="77777777" w:rsidR="00AE6A7C" w:rsidRDefault="00AE6A7C">
      <w:pPr>
        <w:pStyle w:val="FreeFormA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1CD5D3E" w14:textId="77777777" w:rsidR="00AE6A7C" w:rsidRDefault="0085587E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9"/>
          <w:szCs w:val="29"/>
        </w:rPr>
        <w:t xml:space="preserve">Awards and Recognitions </w:t>
      </w:r>
    </w:p>
    <w:p w14:paraId="7E7EFAB2" w14:textId="77777777" w:rsidR="00AE6A7C" w:rsidRDefault="00AE6A7C">
      <w:pPr>
        <w:pStyle w:val="FreeFormA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864836F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 xml:space="preserve">*Musician of the Year -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Trevecca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Nazarene University (2016-2017) </w:t>
      </w:r>
    </w:p>
    <w:p w14:paraId="7313346E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42CF4A82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*</w:t>
      </w:r>
      <w:r>
        <w:rPr>
          <w:rFonts w:ascii="Times New Roman" w:hAnsi="Times New Roman"/>
          <w:b/>
          <w:bCs/>
          <w:sz w:val="27"/>
          <w:szCs w:val="27"/>
        </w:rPr>
        <w:t xml:space="preserve"> Pi Kappa Lambda - Charter member of National Collegiate Honor Society at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Trevecca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Nazarene University (2017) </w:t>
      </w:r>
    </w:p>
    <w:p w14:paraId="256A4275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78844530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 xml:space="preserve">*Phi Delta Lambda Academic Achievement Award -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Trevecca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Nazarene University (2016-2017)</w:t>
      </w:r>
    </w:p>
    <w:p w14:paraId="055F359B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309835D4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5A55DA89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2AAD8F6A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5F63A096" w14:textId="77777777" w:rsidR="00AE6A7C" w:rsidRDefault="0085587E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C14747C" w14:textId="77777777" w:rsidR="00AE6A7C" w:rsidRDefault="00AE6A7C">
      <w:pPr>
        <w:pStyle w:val="FreeFormA"/>
        <w:rPr>
          <w:rFonts w:ascii="Times New Roman" w:eastAsia="Times New Roman" w:hAnsi="Times New Roman" w:cs="Times New Roman"/>
          <w:sz w:val="27"/>
          <w:szCs w:val="27"/>
        </w:rPr>
      </w:pPr>
    </w:p>
    <w:p w14:paraId="07C5724C" w14:textId="77777777" w:rsidR="00AE6A7C" w:rsidRDefault="0085587E">
      <w:pPr>
        <w:pStyle w:val="FreeFormA"/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</w:p>
    <w:sectPr w:rsidR="00AE6A7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40E10" w14:textId="77777777" w:rsidR="00F710D9" w:rsidRDefault="00F710D9">
      <w:r>
        <w:separator/>
      </w:r>
    </w:p>
  </w:endnote>
  <w:endnote w:type="continuationSeparator" w:id="0">
    <w:p w14:paraId="6231D546" w14:textId="77777777" w:rsidR="00F710D9" w:rsidRDefault="00F7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892F" w14:textId="77777777" w:rsidR="00AE6A7C" w:rsidRDefault="00AE6A7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E328" w14:textId="77777777" w:rsidR="00AE6A7C" w:rsidRDefault="00AE6A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75A63" w14:textId="77777777" w:rsidR="00F710D9" w:rsidRDefault="00F710D9">
      <w:r>
        <w:separator/>
      </w:r>
    </w:p>
  </w:footnote>
  <w:footnote w:type="continuationSeparator" w:id="0">
    <w:p w14:paraId="4BC39A83" w14:textId="77777777" w:rsidR="00F710D9" w:rsidRDefault="00F7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5CDC" w14:textId="77777777" w:rsidR="00AE6A7C" w:rsidRDefault="00AE6A7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876F" w14:textId="77777777" w:rsidR="00AE6A7C" w:rsidRDefault="00AE6A7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F76"/>
    <w:multiLevelType w:val="hybridMultilevel"/>
    <w:tmpl w:val="390A93F4"/>
    <w:styleLink w:val="ImportedStyle7"/>
    <w:lvl w:ilvl="0" w:tplc="88AA8856">
      <w:start w:val="1"/>
      <w:numFmt w:val="bullet"/>
      <w:suff w:val="nothing"/>
      <w:lvlText w:val="*"/>
      <w:lvlJc w:val="left"/>
      <w:pPr>
        <w:tabs>
          <w:tab w:val="left" w:pos="923"/>
        </w:tabs>
        <w:ind w:left="20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90D9E4">
      <w:start w:val="1"/>
      <w:numFmt w:val="bullet"/>
      <w:lvlText w:val="*"/>
      <w:lvlJc w:val="left"/>
      <w:pPr>
        <w:tabs>
          <w:tab w:val="left" w:pos="923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06383E">
      <w:start w:val="1"/>
      <w:numFmt w:val="bullet"/>
      <w:suff w:val="nothing"/>
      <w:lvlText w:val="*"/>
      <w:lvlJc w:val="left"/>
      <w:pPr>
        <w:tabs>
          <w:tab w:val="left" w:pos="923"/>
        </w:tabs>
        <w:ind w:left="164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884F30">
      <w:start w:val="1"/>
      <w:numFmt w:val="bullet"/>
      <w:suff w:val="nothing"/>
      <w:lvlText w:val="*"/>
      <w:lvlJc w:val="left"/>
      <w:pPr>
        <w:tabs>
          <w:tab w:val="left" w:pos="923"/>
        </w:tabs>
        <w:ind w:left="236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487CB2">
      <w:start w:val="1"/>
      <w:numFmt w:val="bullet"/>
      <w:suff w:val="nothing"/>
      <w:lvlText w:val="*"/>
      <w:lvlJc w:val="left"/>
      <w:pPr>
        <w:tabs>
          <w:tab w:val="left" w:pos="923"/>
        </w:tabs>
        <w:ind w:left="308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7492C0">
      <w:start w:val="1"/>
      <w:numFmt w:val="bullet"/>
      <w:suff w:val="nothing"/>
      <w:lvlText w:val="*"/>
      <w:lvlJc w:val="left"/>
      <w:pPr>
        <w:tabs>
          <w:tab w:val="left" w:pos="923"/>
        </w:tabs>
        <w:ind w:left="380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501502">
      <w:start w:val="1"/>
      <w:numFmt w:val="bullet"/>
      <w:suff w:val="nothing"/>
      <w:lvlText w:val="*"/>
      <w:lvlJc w:val="left"/>
      <w:pPr>
        <w:tabs>
          <w:tab w:val="left" w:pos="923"/>
        </w:tabs>
        <w:ind w:left="452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62FD10">
      <w:start w:val="1"/>
      <w:numFmt w:val="bullet"/>
      <w:suff w:val="nothing"/>
      <w:lvlText w:val="*"/>
      <w:lvlJc w:val="left"/>
      <w:pPr>
        <w:tabs>
          <w:tab w:val="left" w:pos="923"/>
        </w:tabs>
        <w:ind w:left="524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6251C0">
      <w:start w:val="1"/>
      <w:numFmt w:val="bullet"/>
      <w:suff w:val="nothing"/>
      <w:lvlText w:val="*"/>
      <w:lvlJc w:val="left"/>
      <w:pPr>
        <w:tabs>
          <w:tab w:val="left" w:pos="923"/>
        </w:tabs>
        <w:ind w:left="596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014843"/>
    <w:multiLevelType w:val="hybridMultilevel"/>
    <w:tmpl w:val="A40874E0"/>
    <w:numStyleLink w:val="ImportedStyle1"/>
  </w:abstractNum>
  <w:abstractNum w:abstractNumId="2" w15:restartNumberingAfterBreak="0">
    <w:nsid w:val="4FA35777"/>
    <w:multiLevelType w:val="hybridMultilevel"/>
    <w:tmpl w:val="390A93F4"/>
    <w:numStyleLink w:val="ImportedStyle7"/>
  </w:abstractNum>
  <w:abstractNum w:abstractNumId="3" w15:restartNumberingAfterBreak="0">
    <w:nsid w:val="731E1571"/>
    <w:multiLevelType w:val="hybridMultilevel"/>
    <w:tmpl w:val="A40874E0"/>
    <w:styleLink w:val="ImportedStyle1"/>
    <w:lvl w:ilvl="0" w:tplc="3C1A3292">
      <w:start w:val="1"/>
      <w:numFmt w:val="bullet"/>
      <w:suff w:val="nothing"/>
      <w:lvlText w:val="*"/>
      <w:lvlJc w:val="left"/>
      <w:pPr>
        <w:ind w:left="20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72553E">
      <w:start w:val="1"/>
      <w:numFmt w:val="bullet"/>
      <w:suff w:val="nothing"/>
      <w:lvlText w:val="*"/>
      <w:lvlJc w:val="left"/>
      <w:pPr>
        <w:ind w:left="92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207922">
      <w:start w:val="1"/>
      <w:numFmt w:val="bullet"/>
      <w:suff w:val="nothing"/>
      <w:lvlText w:val="*"/>
      <w:lvlJc w:val="left"/>
      <w:pPr>
        <w:ind w:left="164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EEB924">
      <w:start w:val="1"/>
      <w:numFmt w:val="bullet"/>
      <w:suff w:val="nothing"/>
      <w:lvlText w:val="*"/>
      <w:lvlJc w:val="left"/>
      <w:pPr>
        <w:ind w:left="236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6464E0">
      <w:start w:val="1"/>
      <w:numFmt w:val="bullet"/>
      <w:suff w:val="nothing"/>
      <w:lvlText w:val="*"/>
      <w:lvlJc w:val="left"/>
      <w:pPr>
        <w:ind w:left="308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68256">
      <w:start w:val="1"/>
      <w:numFmt w:val="bullet"/>
      <w:suff w:val="nothing"/>
      <w:lvlText w:val="*"/>
      <w:lvlJc w:val="left"/>
      <w:pPr>
        <w:ind w:left="380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283968">
      <w:start w:val="1"/>
      <w:numFmt w:val="bullet"/>
      <w:suff w:val="nothing"/>
      <w:lvlText w:val="*"/>
      <w:lvlJc w:val="left"/>
      <w:pPr>
        <w:ind w:left="452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F8D8DE">
      <w:start w:val="1"/>
      <w:numFmt w:val="bullet"/>
      <w:suff w:val="nothing"/>
      <w:lvlText w:val="*"/>
      <w:lvlJc w:val="left"/>
      <w:pPr>
        <w:ind w:left="524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E8E708">
      <w:start w:val="1"/>
      <w:numFmt w:val="bullet"/>
      <w:suff w:val="nothing"/>
      <w:lvlText w:val="*"/>
      <w:lvlJc w:val="left"/>
      <w:pPr>
        <w:ind w:left="596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7C"/>
    <w:rsid w:val="001A10FD"/>
    <w:rsid w:val="0030711C"/>
    <w:rsid w:val="005D3479"/>
    <w:rsid w:val="005F2C68"/>
    <w:rsid w:val="0085587E"/>
    <w:rsid w:val="009E1D7C"/>
    <w:rsid w:val="00A810BE"/>
    <w:rsid w:val="00AE6A7C"/>
    <w:rsid w:val="00B01347"/>
    <w:rsid w:val="00B50200"/>
    <w:rsid w:val="00BD7D15"/>
    <w:rsid w:val="00E06BD3"/>
    <w:rsid w:val="00EC3294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19090"/>
  <w15:docId w15:val="{3627196E-1C25-4040-B2D3-B51F4C0F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7">
    <w:name w:val="Imported Style 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2024-02-23T22:02:00Z</dcterms:created>
  <dcterms:modified xsi:type="dcterms:W3CDTF">2024-02-23T22:04:00Z</dcterms:modified>
</cp:coreProperties>
</file>